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8" w:rsidRPr="000F6570" w:rsidRDefault="00C07D08" w:rsidP="000F6570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C7CE9">
        <w:rPr>
          <w:rFonts w:ascii="Calibri" w:eastAsia="Calibri" w:hAnsi="Calibri"/>
          <w:sz w:val="22"/>
          <w:szCs w:val="22"/>
          <w:lang w:eastAsia="en-US"/>
        </w:rPr>
        <w:t>Legnica, dnia ……………………….</w:t>
      </w:r>
    </w:p>
    <w:p w:rsidR="00F70798" w:rsidRPr="00BC7CE9" w:rsidRDefault="00F70798">
      <w:pPr>
        <w:rPr>
          <w:rFonts w:ascii="Calibri" w:hAnsi="Calibri"/>
          <w:sz w:val="22"/>
          <w:szCs w:val="22"/>
        </w:rPr>
      </w:pPr>
    </w:p>
    <w:p w:rsidR="00F70798" w:rsidRPr="00BC7CE9" w:rsidRDefault="00F70798" w:rsidP="00F7079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7CE9">
        <w:rPr>
          <w:rFonts w:ascii="Calibri" w:eastAsia="Calibri" w:hAnsi="Calibri"/>
          <w:sz w:val="22"/>
          <w:szCs w:val="22"/>
          <w:lang w:eastAsia="en-US"/>
        </w:rPr>
        <w:t>Niniejszym oświadczam, jako właściciel* / zarządca* występujący z wnioskiem o indywidualne rozliczanie lokali budynku wielolokalowego</w:t>
      </w:r>
      <w:r w:rsidR="009B3E38" w:rsidRPr="00BC7CE9">
        <w:rPr>
          <w:rFonts w:ascii="Calibri" w:eastAsia="Calibri" w:hAnsi="Calibri"/>
          <w:sz w:val="22"/>
          <w:szCs w:val="22"/>
          <w:lang w:eastAsia="en-US"/>
        </w:rPr>
        <w:t xml:space="preserve"> przy ul……………………………………</w:t>
      </w:r>
      <w:r w:rsidR="00BC7CE9">
        <w:rPr>
          <w:rFonts w:ascii="Calibri" w:eastAsia="Calibri" w:hAnsi="Calibri"/>
          <w:sz w:val="22"/>
          <w:szCs w:val="22"/>
          <w:lang w:eastAsia="en-US"/>
        </w:rPr>
        <w:t>.......</w:t>
      </w:r>
      <w:r w:rsidR="009B3E38" w:rsidRPr="00BC7CE9">
        <w:rPr>
          <w:rFonts w:ascii="Calibri" w:eastAsia="Calibri" w:hAnsi="Calibri"/>
          <w:sz w:val="22"/>
          <w:szCs w:val="22"/>
          <w:lang w:eastAsia="en-US"/>
        </w:rPr>
        <w:t>…….</w:t>
      </w:r>
      <w:r w:rsidR="00B2111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BC7CE9">
        <w:rPr>
          <w:rFonts w:ascii="Calibri" w:eastAsia="Calibri" w:hAnsi="Calibri"/>
          <w:sz w:val="22"/>
          <w:szCs w:val="22"/>
          <w:lang w:eastAsia="en-US"/>
        </w:rPr>
        <w:t>ż</w:t>
      </w:r>
      <w:r w:rsidR="00B21114">
        <w:rPr>
          <w:rFonts w:ascii="Calibri" w:eastAsia="Calibri" w:hAnsi="Calibri"/>
          <w:sz w:val="22"/>
          <w:szCs w:val="22"/>
          <w:lang w:eastAsia="en-US"/>
        </w:rPr>
        <w:t>e</w:t>
      </w:r>
      <w:r w:rsidRPr="00BC7CE9">
        <w:rPr>
          <w:rFonts w:ascii="Calibri" w:eastAsia="Calibri" w:hAnsi="Calibri"/>
          <w:sz w:val="22"/>
          <w:szCs w:val="22"/>
          <w:lang w:eastAsia="en-US"/>
        </w:rPr>
        <w:t xml:space="preserve"> zgodnie z zapisami Ustawy z dnia 7 czerwca 2001 r. „o zbiorowym zaopatrzeniu w wodę i zbiorowym odprowadzaniu ścieków” (tekst jednol</w:t>
      </w:r>
      <w:r w:rsidR="009B3E38" w:rsidRPr="00BC7CE9">
        <w:rPr>
          <w:rFonts w:ascii="Calibri" w:eastAsia="Calibri" w:hAnsi="Calibri"/>
          <w:sz w:val="22"/>
          <w:szCs w:val="22"/>
          <w:lang w:eastAsia="en-US"/>
        </w:rPr>
        <w:t>ity Dz.U. z 2020 r., poz. 2028</w:t>
      </w:r>
      <w:r w:rsidR="00B21114">
        <w:rPr>
          <w:rFonts w:ascii="Calibri" w:eastAsia="Calibri" w:hAnsi="Calibri"/>
          <w:sz w:val="22"/>
          <w:szCs w:val="22"/>
          <w:lang w:eastAsia="en-US"/>
        </w:rPr>
        <w:t>)</w:t>
      </w:r>
      <w:r w:rsidRPr="00BC7CE9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D07F4" w:rsidRPr="00BC7CE9" w:rsidRDefault="00AD07F4">
      <w:pPr>
        <w:rPr>
          <w:rFonts w:asciiTheme="minorHAnsi" w:hAnsiTheme="minorHAnsi"/>
          <w:sz w:val="22"/>
          <w:szCs w:val="22"/>
        </w:rPr>
      </w:pPr>
    </w:p>
    <w:p w:rsidR="002F5B2A" w:rsidRPr="00BC7CE9" w:rsidRDefault="002F5B2A" w:rsidP="00AD07F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 xml:space="preserve">Instalacja wodociągowa w budynku jest wyposażona w </w:t>
      </w:r>
      <w:bookmarkStart w:id="0" w:name="_GoBack"/>
      <w:bookmarkEnd w:id="0"/>
      <w:r w:rsidRPr="00BC7CE9">
        <w:rPr>
          <w:rFonts w:ascii="Calibri" w:hAnsi="Calibri"/>
          <w:sz w:val="22"/>
          <w:szCs w:val="22"/>
        </w:rPr>
        <w:t>wodomierze, zainstalowane zgodnie z obowiązującymi warunkami technicznymi, przy wszystkich punktach czerpalnych;</w:t>
      </w:r>
    </w:p>
    <w:p w:rsidR="002F5B2A" w:rsidRPr="00BC7CE9" w:rsidRDefault="002F5B2A" w:rsidP="002F5B2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Jest możliwy odczyt wskazań wodomierzy w terminie uzgodnionym przez przedsiębiorstwo wodociągowo-kanalizacyjne z właścicielem lub zarządcą;</w:t>
      </w:r>
    </w:p>
    <w:p w:rsidR="002F5B2A" w:rsidRPr="00BC7CE9" w:rsidRDefault="00B21114" w:rsidP="002F5B2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06294" w:rsidRPr="00BC7CE9">
        <w:rPr>
          <w:rFonts w:ascii="Calibri" w:hAnsi="Calibri"/>
          <w:sz w:val="22"/>
          <w:szCs w:val="22"/>
        </w:rPr>
        <w:t>godnie</w:t>
      </w:r>
      <w:r w:rsidR="002F5B2A" w:rsidRPr="00BC7CE9">
        <w:rPr>
          <w:rFonts w:ascii="Calibri" w:hAnsi="Calibri"/>
          <w:sz w:val="22"/>
          <w:szCs w:val="22"/>
        </w:rPr>
        <w:t xml:space="preserve"> z art. 26 ust. 3</w:t>
      </w:r>
      <w:r>
        <w:rPr>
          <w:rFonts w:ascii="Calibri" w:hAnsi="Calibri"/>
          <w:sz w:val="22"/>
          <w:szCs w:val="22"/>
        </w:rPr>
        <w:t xml:space="preserve"> ww. ustawy</w:t>
      </w:r>
      <w:r w:rsidR="002F5B2A" w:rsidRPr="00BC7CE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będę rozliczał</w:t>
      </w:r>
      <w:r w:rsidR="002F5B2A" w:rsidRPr="00BC7CE9">
        <w:rPr>
          <w:rFonts w:ascii="Calibri" w:hAnsi="Calibri"/>
          <w:sz w:val="22"/>
          <w:szCs w:val="22"/>
        </w:rPr>
        <w:t xml:space="preserve"> różnicę wskazań między wodomierzem głównym a sumą wskazań wodomierzy zainstalowanych przy punktach czerpalnych wody;</w:t>
      </w:r>
    </w:p>
    <w:p w:rsidR="002F5B2A" w:rsidRPr="00BC7CE9" w:rsidRDefault="00406294" w:rsidP="00AD07F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 xml:space="preserve">Na podstawie zawartej umowy, </w:t>
      </w:r>
      <w:r w:rsidR="009B3E38" w:rsidRPr="00BC7CE9">
        <w:rPr>
          <w:rFonts w:ascii="Calibri" w:hAnsi="Calibri"/>
          <w:sz w:val="22"/>
          <w:szCs w:val="22"/>
        </w:rPr>
        <w:t>będę</w:t>
      </w:r>
      <w:r w:rsidRPr="00BC7CE9">
        <w:rPr>
          <w:rFonts w:ascii="Calibri" w:hAnsi="Calibri"/>
          <w:sz w:val="22"/>
          <w:szCs w:val="22"/>
        </w:rPr>
        <w:t xml:space="preserve"> regulował należności wynikające z różnicy wskazań między wodomierzem głównym a sumą wskazań wodomierzy zainstalowanych przy punktach czerpalnych wody;</w:t>
      </w:r>
    </w:p>
    <w:p w:rsidR="002F5B2A" w:rsidRPr="00BC7CE9" w:rsidRDefault="009B3E38" w:rsidP="00AD07F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Określę</w:t>
      </w:r>
      <w:r w:rsidR="00406294" w:rsidRPr="00BC7CE9">
        <w:rPr>
          <w:rFonts w:ascii="Calibri" w:hAnsi="Calibri"/>
          <w:sz w:val="22"/>
          <w:szCs w:val="22"/>
        </w:rPr>
        <w:t xml:space="preserve"> warunki utrzymania wodomierzy zainstalowanych przy punktach czerpalnych oraz warunki pobierania wody z punktów czerpalnych znajdujących się poza lokalami;</w:t>
      </w:r>
    </w:p>
    <w:p w:rsidR="002F5B2A" w:rsidRPr="00BC7CE9" w:rsidRDefault="00406294" w:rsidP="00AD07F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Został uzgodniony sposób przerwania dostarczania wody do lokalu bez zakłócania dos</w:t>
      </w:r>
      <w:r w:rsidR="00F70798" w:rsidRPr="00BC7CE9">
        <w:rPr>
          <w:rFonts w:ascii="Calibri" w:hAnsi="Calibri"/>
          <w:sz w:val="22"/>
          <w:szCs w:val="22"/>
        </w:rPr>
        <w:t>taw wody do pozostałych lokali;</w:t>
      </w:r>
    </w:p>
    <w:p w:rsidR="00F70798" w:rsidRPr="00BC7CE9" w:rsidRDefault="00F70798" w:rsidP="00F7079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Został uzgodniony sposób przerywania dostarczania wody z punktów czerpalnych znajdujących się poza lokalami, bez zakłócania dostaw wody do lokali;</w:t>
      </w:r>
    </w:p>
    <w:p w:rsidR="00C639AA" w:rsidRDefault="009B3E38" w:rsidP="00BC7CE9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Poinformowałem osoby korzystające</w:t>
      </w:r>
      <w:r w:rsidR="00BC7CE9" w:rsidRPr="00BC7CE9">
        <w:rPr>
          <w:rFonts w:ascii="Calibri" w:hAnsi="Calibri"/>
          <w:sz w:val="22"/>
          <w:szCs w:val="22"/>
        </w:rPr>
        <w:t xml:space="preserve"> z lokali o zasadach rozliczeń </w:t>
      </w:r>
      <w:r w:rsidRPr="00BC7CE9">
        <w:rPr>
          <w:rFonts w:ascii="Calibri" w:hAnsi="Calibri"/>
          <w:sz w:val="22"/>
          <w:szCs w:val="22"/>
        </w:rPr>
        <w:t>oraz o obowiązku regulowania dodatkowych opłat wynikających z taryf za dokonywane przez przedsiębiorstwo wodoci</w:t>
      </w:r>
      <w:r w:rsidR="00BC7CE9" w:rsidRPr="00BC7CE9">
        <w:rPr>
          <w:rFonts w:ascii="Calibri" w:hAnsi="Calibri"/>
          <w:sz w:val="22"/>
          <w:szCs w:val="22"/>
        </w:rPr>
        <w:t>ągowo-kanalizacyjne rozliczenie.</w:t>
      </w:r>
    </w:p>
    <w:p w:rsidR="00BC7CE9" w:rsidRPr="00BC7CE9" w:rsidRDefault="00BC7CE9" w:rsidP="00BC7CE9">
      <w:pPr>
        <w:spacing w:line="360" w:lineRule="auto"/>
        <w:ind w:left="340"/>
        <w:jc w:val="both"/>
        <w:rPr>
          <w:rFonts w:ascii="Calibri" w:hAnsi="Calibri"/>
          <w:sz w:val="22"/>
          <w:szCs w:val="22"/>
        </w:rPr>
      </w:pPr>
    </w:p>
    <w:p w:rsidR="00C07D08" w:rsidRPr="00BC7CE9" w:rsidRDefault="00C07D08" w:rsidP="00C07D08">
      <w:pPr>
        <w:spacing w:before="120"/>
        <w:jc w:val="right"/>
        <w:rPr>
          <w:rFonts w:ascii="Calibri" w:hAnsi="Calibri"/>
          <w:b/>
          <w:sz w:val="22"/>
          <w:szCs w:val="22"/>
        </w:rPr>
      </w:pPr>
      <w:r w:rsidRPr="00BC7CE9">
        <w:rPr>
          <w:rFonts w:ascii="Calibri" w:hAnsi="Calibri"/>
          <w:b/>
          <w:sz w:val="22"/>
          <w:szCs w:val="22"/>
        </w:rPr>
        <w:t>Czytelny podpis właściciela/ zarządcy</w:t>
      </w:r>
    </w:p>
    <w:p w:rsidR="00C07D08" w:rsidRPr="00BC7CE9" w:rsidRDefault="00C07D08" w:rsidP="00C07D0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C639AA" w:rsidRPr="00BC7CE9" w:rsidRDefault="00BC7CE9" w:rsidP="00BC7CE9">
      <w:pPr>
        <w:jc w:val="right"/>
        <w:rPr>
          <w:sz w:val="22"/>
          <w:szCs w:val="22"/>
        </w:rPr>
      </w:pPr>
      <w:r w:rsidRPr="00BC7CE9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C639AA" w:rsidRPr="00BC7CE9" w:rsidRDefault="00C639AA">
      <w:pPr>
        <w:rPr>
          <w:sz w:val="22"/>
          <w:szCs w:val="22"/>
        </w:rPr>
      </w:pPr>
    </w:p>
    <w:p w:rsidR="00F77A54" w:rsidRPr="00BC7CE9" w:rsidRDefault="00F77A54">
      <w:pPr>
        <w:rPr>
          <w:sz w:val="22"/>
          <w:szCs w:val="22"/>
        </w:rPr>
      </w:pPr>
    </w:p>
    <w:sectPr w:rsidR="00F77A54" w:rsidRPr="00BC7CE9" w:rsidSect="00C07D0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E3" w:rsidRDefault="00AC5EE3" w:rsidP="002F5B2A">
      <w:r>
        <w:separator/>
      </w:r>
    </w:p>
  </w:endnote>
  <w:endnote w:type="continuationSeparator" w:id="0">
    <w:p w:rsidR="00AC5EE3" w:rsidRDefault="00AC5EE3" w:rsidP="002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E3" w:rsidRDefault="00AC5EE3" w:rsidP="002F5B2A">
      <w:r>
        <w:separator/>
      </w:r>
    </w:p>
  </w:footnote>
  <w:footnote w:type="continuationSeparator" w:id="0">
    <w:p w:rsidR="00AC5EE3" w:rsidRDefault="00AC5EE3" w:rsidP="002F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2A" w:rsidRPr="002F5B2A" w:rsidRDefault="002F5B2A" w:rsidP="002F5B2A">
    <w:pPr>
      <w:spacing w:after="200" w:line="276" w:lineRule="auto"/>
      <w:jc w:val="right"/>
      <w:rPr>
        <w:rFonts w:ascii="Calibri" w:eastAsia="Calibri" w:hAnsi="Calibri"/>
        <w:lang w:eastAsia="en-US"/>
      </w:rPr>
    </w:pPr>
  </w:p>
  <w:p w:rsidR="006D383F" w:rsidRDefault="000F6570" w:rsidP="002F5B2A">
    <w:pPr>
      <w:spacing w:after="200" w:line="276" w:lineRule="auto"/>
      <w:jc w:val="both"/>
      <w:rPr>
        <w:rFonts w:ascii="Calibri" w:eastAsia="Calibri" w:hAnsi="Calibri"/>
        <w:lang w:eastAsia="en-US"/>
      </w:rPr>
    </w:pPr>
    <w:r>
      <w:rPr>
        <w:rFonts w:ascii="Calibri" w:eastAsia="Calibri" w:hAnsi="Calibri"/>
        <w:b/>
        <w:lang w:eastAsia="en-US"/>
      </w:rPr>
      <w:t>Załącznik nr 2</w:t>
    </w:r>
    <w:r w:rsidR="002F5B2A" w:rsidRPr="002F5B2A">
      <w:rPr>
        <w:rFonts w:ascii="Calibri" w:eastAsia="Calibri" w:hAnsi="Calibri"/>
        <w:b/>
        <w:lang w:eastAsia="en-US"/>
      </w:rPr>
      <w:t>.</w:t>
    </w:r>
    <w:r w:rsidR="002F5B2A" w:rsidRPr="002F5B2A">
      <w:rPr>
        <w:rFonts w:ascii="Calibri" w:eastAsia="Calibri" w:hAnsi="Calibri"/>
        <w:lang w:eastAsia="en-US"/>
      </w:rPr>
      <w:t xml:space="preserve"> </w:t>
    </w:r>
  </w:p>
  <w:p w:rsidR="002F5B2A" w:rsidRPr="002F5B2A" w:rsidRDefault="002F5B2A" w:rsidP="002F5B2A">
    <w:pPr>
      <w:spacing w:after="200" w:line="276" w:lineRule="auto"/>
      <w:jc w:val="both"/>
      <w:rPr>
        <w:rFonts w:ascii="Calibri" w:eastAsia="Cambria" w:hAnsi="Calibri" w:cs="Cambria"/>
        <w:lang w:eastAsia="en-US"/>
      </w:rPr>
    </w:pPr>
    <w:r w:rsidRPr="002F5B2A">
      <w:rPr>
        <w:rFonts w:ascii="Calibri" w:eastAsia="Calibri" w:hAnsi="Calibri"/>
        <w:lang w:eastAsia="en-US"/>
      </w:rPr>
      <w:t>Oświadczenie o spełnieniu warunków art. 6, ust 6, 6A ustawy o zbiorowym zaopatrzeniu w wodę i zbiorowym odprowadzaniu ścieków.</w:t>
    </w:r>
  </w:p>
  <w:p w:rsidR="002F5B2A" w:rsidRDefault="002F5B2A">
    <w:pPr>
      <w:pStyle w:val="Nagwek"/>
    </w:pPr>
  </w:p>
  <w:p w:rsidR="002F5B2A" w:rsidRDefault="002F5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821"/>
    <w:multiLevelType w:val="hybridMultilevel"/>
    <w:tmpl w:val="491C09BC"/>
    <w:lvl w:ilvl="0" w:tplc="11683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F66E6"/>
    <w:multiLevelType w:val="multilevel"/>
    <w:tmpl w:val="25AC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A3A1F"/>
    <w:multiLevelType w:val="hybridMultilevel"/>
    <w:tmpl w:val="CB18FE98"/>
    <w:lvl w:ilvl="0" w:tplc="2B4079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A"/>
    <w:rsid w:val="00060BA8"/>
    <w:rsid w:val="00076366"/>
    <w:rsid w:val="000F0704"/>
    <w:rsid w:val="000F4048"/>
    <w:rsid w:val="000F6570"/>
    <w:rsid w:val="001600E5"/>
    <w:rsid w:val="002F5B2A"/>
    <w:rsid w:val="0031318F"/>
    <w:rsid w:val="0035266F"/>
    <w:rsid w:val="00406294"/>
    <w:rsid w:val="00600826"/>
    <w:rsid w:val="006D383F"/>
    <w:rsid w:val="00885369"/>
    <w:rsid w:val="00993C7D"/>
    <w:rsid w:val="0099620A"/>
    <w:rsid w:val="009B3E38"/>
    <w:rsid w:val="00AC5EE3"/>
    <w:rsid w:val="00AD07F4"/>
    <w:rsid w:val="00B176DA"/>
    <w:rsid w:val="00B21114"/>
    <w:rsid w:val="00B42F45"/>
    <w:rsid w:val="00BC7CE9"/>
    <w:rsid w:val="00C07D08"/>
    <w:rsid w:val="00C639AA"/>
    <w:rsid w:val="00F70798"/>
    <w:rsid w:val="00F77A5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9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B2A"/>
    <w:rPr>
      <w:sz w:val="24"/>
      <w:szCs w:val="24"/>
    </w:rPr>
  </w:style>
  <w:style w:type="paragraph" w:styleId="Stopka">
    <w:name w:val="footer"/>
    <w:basedOn w:val="Normalny"/>
    <w:link w:val="StopkaZnak"/>
    <w:rsid w:val="002F5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5B2A"/>
    <w:rPr>
      <w:sz w:val="24"/>
      <w:szCs w:val="24"/>
    </w:rPr>
  </w:style>
  <w:style w:type="paragraph" w:styleId="Tekstdymka">
    <w:name w:val="Balloon Text"/>
    <w:basedOn w:val="Normalny"/>
    <w:link w:val="TekstdymkaZnak"/>
    <w:rsid w:val="002F5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F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9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B2A"/>
    <w:rPr>
      <w:sz w:val="24"/>
      <w:szCs w:val="24"/>
    </w:rPr>
  </w:style>
  <w:style w:type="paragraph" w:styleId="Stopka">
    <w:name w:val="footer"/>
    <w:basedOn w:val="Normalny"/>
    <w:link w:val="StopkaZnak"/>
    <w:rsid w:val="002F5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5B2A"/>
    <w:rPr>
      <w:sz w:val="24"/>
      <w:szCs w:val="24"/>
    </w:rPr>
  </w:style>
  <w:style w:type="paragraph" w:styleId="Tekstdymka">
    <w:name w:val="Balloon Text"/>
    <w:basedOn w:val="Normalny"/>
    <w:link w:val="TekstdymkaZnak"/>
    <w:rsid w:val="002F5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F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ABC7-75A4-4B80-B36A-718DF3F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LPWiK S.A.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Grzesiek</dc:creator>
  <cp:lastModifiedBy>Grzegorz Kurek</cp:lastModifiedBy>
  <cp:revision>6</cp:revision>
  <cp:lastPrinted>2022-01-26T10:29:00Z</cp:lastPrinted>
  <dcterms:created xsi:type="dcterms:W3CDTF">2021-01-27T09:55:00Z</dcterms:created>
  <dcterms:modified xsi:type="dcterms:W3CDTF">2022-01-31T08:09:00Z</dcterms:modified>
</cp:coreProperties>
</file>